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09" w:rsidRPr="00B142CB" w:rsidRDefault="00761209" w:rsidP="00761209">
      <w:pPr>
        <w:rPr>
          <w:b/>
          <w:sz w:val="28"/>
          <w:szCs w:val="28"/>
        </w:rPr>
      </w:pPr>
    </w:p>
    <w:p w:rsidR="00761209" w:rsidRPr="00867EAD" w:rsidRDefault="00761209" w:rsidP="00761209">
      <w:pPr>
        <w:jc w:val="center"/>
        <w:rPr>
          <w:b/>
          <w:sz w:val="26"/>
          <w:szCs w:val="26"/>
        </w:rPr>
      </w:pPr>
      <w:r w:rsidRPr="00867EAD">
        <w:rPr>
          <w:b/>
          <w:sz w:val="26"/>
          <w:szCs w:val="26"/>
        </w:rPr>
        <w:t>Отчет об итогах голосования</w:t>
      </w:r>
    </w:p>
    <w:p w:rsidR="00761209" w:rsidRPr="00867EAD" w:rsidRDefault="00761209" w:rsidP="00761209">
      <w:pPr>
        <w:jc w:val="center"/>
        <w:rPr>
          <w:b/>
          <w:sz w:val="26"/>
          <w:szCs w:val="26"/>
        </w:rPr>
      </w:pPr>
      <w:r w:rsidRPr="00867EAD">
        <w:rPr>
          <w:b/>
          <w:sz w:val="26"/>
          <w:szCs w:val="26"/>
        </w:rPr>
        <w:t xml:space="preserve">на годовом общем собрания акционеров </w:t>
      </w:r>
    </w:p>
    <w:p w:rsidR="00761209" w:rsidRPr="00B142CB" w:rsidRDefault="00761209" w:rsidP="007612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42CB">
        <w:rPr>
          <w:b/>
          <w:sz w:val="28"/>
          <w:szCs w:val="28"/>
        </w:rPr>
        <w:t>АО «Газпром газораспределение Черкесск»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bCs/>
          <w:sz w:val="28"/>
          <w:szCs w:val="28"/>
        </w:rPr>
        <w:t>Полное фирменное наименование:</w:t>
      </w:r>
      <w:r w:rsidRPr="00B142CB">
        <w:rPr>
          <w:sz w:val="28"/>
          <w:szCs w:val="28"/>
        </w:rPr>
        <w:t xml:space="preserve"> Акционерное общество «Газпром газораспределение Черкесск» (далее – Общество).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Место нахождения Общества: Карачаево-Черкесская Республика, г. Черкесск, ул. Кавказская, д.126.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Адрес Общества: 369000, Карачаево-Черкесская Республика, г. Черкесск, ул. Кавказская, д.126.</w:t>
      </w:r>
    </w:p>
    <w:p w:rsidR="00761209" w:rsidRPr="00B142CB" w:rsidRDefault="00761209" w:rsidP="0076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Вид общего собрания: годовое.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Форма проведения общего собрания: заочное голосование.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sz w:val="28"/>
          <w:szCs w:val="28"/>
        </w:rPr>
        <w:t>Дата определения (фиксации) лиц, имевших право на участие в общем собрании: 08 июня 2021 года.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Дата проведения общего собрания (дата окончания приема бюллетеней): </w:t>
      </w:r>
      <w:r w:rsidRPr="00B142CB">
        <w:rPr>
          <w:sz w:val="28"/>
          <w:szCs w:val="28"/>
        </w:rPr>
        <w:br/>
        <w:t>30 июня 2021 года.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Место проведения собрания (место подведения итогов голосования): Карачаево-Черкесская Республика, г. Черкесск, ул. Кавказская, д.126.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Почтовый адрес, по которому направлялись (могли направляться) заполненные бюллетени для голосования</w:t>
      </w:r>
      <w:r w:rsidRPr="00B142CB">
        <w:rPr>
          <w:rFonts w:eastAsia="Calibri"/>
          <w:sz w:val="28"/>
          <w:szCs w:val="28"/>
        </w:rPr>
        <w:t xml:space="preserve">: 369000, </w:t>
      </w:r>
      <w:r w:rsidRPr="00B142CB">
        <w:rPr>
          <w:sz w:val="28"/>
          <w:szCs w:val="28"/>
        </w:rPr>
        <w:t>Карачаево-Черкесская Республика, г. Черкесск, ул. Кавказская, д.126.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В соответствии с пунктом </w:t>
      </w:r>
      <w:r w:rsidRPr="00DA390B">
        <w:rPr>
          <w:sz w:val="28"/>
          <w:szCs w:val="28"/>
        </w:rPr>
        <w:t>17.8</w:t>
      </w:r>
      <w:r w:rsidRPr="00B142CB">
        <w:rPr>
          <w:sz w:val="28"/>
          <w:szCs w:val="28"/>
        </w:rPr>
        <w:t xml:space="preserve"> Устава Общества, пунктом 11.2 Положения об общем собрании акционеров Общества на годовом общем собрании акционеров председательствует Председатель Совета директоров Общества Клевцов Алексей Николаевич.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В соответствии с пунктом 17.</w:t>
      </w:r>
      <w:r>
        <w:rPr>
          <w:sz w:val="28"/>
          <w:szCs w:val="28"/>
        </w:rPr>
        <w:t>8</w:t>
      </w:r>
      <w:r w:rsidRPr="00B142CB">
        <w:rPr>
          <w:sz w:val="28"/>
          <w:szCs w:val="28"/>
        </w:rPr>
        <w:t xml:space="preserve"> Устава Общества, пунктом 11.2 Положения об общем собрании акционеров Общества по поручению Председателя Совета директоров </w:t>
      </w:r>
      <w:bookmarkStart w:id="1" w:name="OLE_LINK38"/>
      <w:bookmarkEnd w:id="1"/>
      <w:r w:rsidRPr="00B142CB">
        <w:rPr>
          <w:sz w:val="28"/>
          <w:szCs w:val="28"/>
        </w:rPr>
        <w:t>Общества функции секретаря общего собрания акционеров осуществляет Ханфенова Сати Умаровна.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Счетная комиссия:</w:t>
      </w:r>
    </w:p>
    <w:p w:rsidR="00761209" w:rsidRPr="00B142CB" w:rsidRDefault="00761209" w:rsidP="00761209">
      <w:pPr>
        <w:pStyle w:val="Headline"/>
        <w:tabs>
          <w:tab w:val="left" w:pos="567"/>
        </w:tabs>
        <w:ind w:firstLine="709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B142CB">
        <w:rPr>
          <w:rFonts w:ascii="Times New Roman" w:hAnsi="Times New Roman"/>
          <w:b w:val="0"/>
          <w:i w:val="0"/>
          <w:sz w:val="28"/>
          <w:szCs w:val="28"/>
        </w:rPr>
        <w:t>1.</w:t>
      </w:r>
      <w:r w:rsidRPr="00B142CB">
        <w:rPr>
          <w:rFonts w:ascii="Times New Roman" w:hAnsi="Times New Roman"/>
          <w:i w:val="0"/>
          <w:sz w:val="28"/>
          <w:szCs w:val="28"/>
        </w:rPr>
        <w:t xml:space="preserve"> </w:t>
      </w:r>
      <w:r w:rsidRPr="00B142CB">
        <w:rPr>
          <w:rFonts w:ascii="Times New Roman" w:hAnsi="Times New Roman"/>
          <w:b w:val="0"/>
          <w:i w:val="0"/>
          <w:sz w:val="28"/>
          <w:szCs w:val="28"/>
        </w:rPr>
        <w:t>Новоселов Сергей Александрович;</w:t>
      </w:r>
    </w:p>
    <w:p w:rsidR="00761209" w:rsidRPr="00B142CB" w:rsidRDefault="00761209" w:rsidP="00761209">
      <w:pPr>
        <w:pStyle w:val="Headline"/>
        <w:ind w:firstLine="709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B142CB">
        <w:rPr>
          <w:rFonts w:ascii="Times New Roman" w:hAnsi="Times New Roman"/>
          <w:b w:val="0"/>
          <w:i w:val="0"/>
          <w:sz w:val="28"/>
          <w:szCs w:val="28"/>
        </w:rPr>
        <w:t xml:space="preserve">2. </w:t>
      </w:r>
      <w:proofErr w:type="spellStart"/>
      <w:r w:rsidRPr="00B142CB">
        <w:rPr>
          <w:rFonts w:ascii="Times New Roman" w:hAnsi="Times New Roman"/>
          <w:b w:val="0"/>
          <w:i w:val="0"/>
          <w:sz w:val="28"/>
          <w:szCs w:val="28"/>
        </w:rPr>
        <w:t>Перегородиева</w:t>
      </w:r>
      <w:proofErr w:type="spellEnd"/>
      <w:r w:rsidRPr="00B142CB">
        <w:rPr>
          <w:rFonts w:ascii="Times New Roman" w:hAnsi="Times New Roman"/>
          <w:b w:val="0"/>
          <w:i w:val="0"/>
          <w:sz w:val="28"/>
          <w:szCs w:val="28"/>
        </w:rPr>
        <w:t xml:space="preserve"> Ирина Николаевна;</w:t>
      </w:r>
    </w:p>
    <w:p w:rsidR="00761209" w:rsidRPr="00B142CB" w:rsidRDefault="00761209" w:rsidP="00761209">
      <w:pPr>
        <w:pStyle w:val="Headline"/>
        <w:ind w:firstLine="709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B142CB">
        <w:rPr>
          <w:rFonts w:ascii="Times New Roman" w:hAnsi="Times New Roman"/>
          <w:b w:val="0"/>
          <w:i w:val="0"/>
          <w:sz w:val="28"/>
          <w:szCs w:val="28"/>
        </w:rPr>
        <w:t xml:space="preserve">3. </w:t>
      </w:r>
      <w:proofErr w:type="spellStart"/>
      <w:r w:rsidRPr="00B142CB">
        <w:rPr>
          <w:rFonts w:ascii="Times New Roman" w:hAnsi="Times New Roman"/>
          <w:b w:val="0"/>
          <w:i w:val="0"/>
          <w:sz w:val="28"/>
          <w:szCs w:val="28"/>
        </w:rPr>
        <w:t>Унежева</w:t>
      </w:r>
      <w:proofErr w:type="spellEnd"/>
      <w:r w:rsidRPr="00B142CB">
        <w:rPr>
          <w:rFonts w:ascii="Times New Roman" w:hAnsi="Times New Roman"/>
          <w:b w:val="0"/>
          <w:i w:val="0"/>
          <w:sz w:val="28"/>
          <w:szCs w:val="28"/>
        </w:rPr>
        <w:t xml:space="preserve"> Сабина </w:t>
      </w:r>
      <w:proofErr w:type="spellStart"/>
      <w:r w:rsidRPr="00B142CB">
        <w:rPr>
          <w:rFonts w:ascii="Times New Roman" w:hAnsi="Times New Roman"/>
          <w:b w:val="0"/>
          <w:i w:val="0"/>
          <w:sz w:val="28"/>
          <w:szCs w:val="28"/>
        </w:rPr>
        <w:t>Наурбиевна</w:t>
      </w:r>
      <w:proofErr w:type="spellEnd"/>
      <w:r w:rsidRPr="00B142CB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4. Фоменко Ольга Владимировна.</w:t>
      </w:r>
    </w:p>
    <w:p w:rsidR="00761209" w:rsidRPr="00B142CB" w:rsidRDefault="00761209" w:rsidP="00761209">
      <w:pPr>
        <w:pStyle w:val="Normal0"/>
        <w:ind w:firstLine="709"/>
        <w:rPr>
          <w:b/>
          <w:szCs w:val="28"/>
          <w:lang w:eastAsia="en-US"/>
        </w:rPr>
      </w:pPr>
    </w:p>
    <w:p w:rsidR="00761209" w:rsidRPr="00B142CB" w:rsidRDefault="00761209" w:rsidP="00761209">
      <w:pPr>
        <w:pStyle w:val="Normal0"/>
        <w:ind w:firstLine="709"/>
        <w:rPr>
          <w:b/>
          <w:szCs w:val="28"/>
          <w:lang w:eastAsia="en-US"/>
        </w:rPr>
      </w:pPr>
      <w:r w:rsidRPr="00B142CB">
        <w:rPr>
          <w:b/>
          <w:szCs w:val="28"/>
          <w:lang w:eastAsia="en-US"/>
        </w:rPr>
        <w:t>Повестка дня общего собрания: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>1. Утверждение годового отчета Общества за 2020 год.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>2. Утверждение годовой бухгалтерской (финансовой) отчетности Общества за 2020 год.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lastRenderedPageBreak/>
        <w:t xml:space="preserve">4. О размере, сроках и форме выплаты дивидендов по результатам </w:t>
      </w:r>
      <w:r>
        <w:rPr>
          <w:rFonts w:eastAsia="Calibri"/>
          <w:iCs/>
          <w:sz w:val="28"/>
          <w:szCs w:val="28"/>
        </w:rPr>
        <w:br/>
      </w:r>
      <w:r w:rsidRPr="00B142CB">
        <w:rPr>
          <w:rFonts w:eastAsia="Calibri"/>
          <w:iCs/>
          <w:sz w:val="28"/>
          <w:szCs w:val="28"/>
        </w:rPr>
        <w:t>2020 года.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>5. 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>6. Избрание членов Совета директоров Общества.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>7. Избрание членов ревизионной комиссии Общества.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 xml:space="preserve">8. Избрание членов счетной комиссии Общества. 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142CB">
        <w:rPr>
          <w:rFonts w:eastAsia="Calibri"/>
          <w:iCs/>
          <w:sz w:val="28"/>
          <w:szCs w:val="28"/>
        </w:rPr>
        <w:t>9. Утверждение аудитора Общества.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ab/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первому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второму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третьему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четвертому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пятому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шестому вопросу повестки дня: 98 201 523 кумулятивных голос</w:t>
      </w:r>
      <w:r>
        <w:rPr>
          <w:sz w:val="28"/>
          <w:szCs w:val="28"/>
        </w:rPr>
        <w:t>а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седьмому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восьмому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девятому вопросу повестки дня: 14 028 789 голосов.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5" w:history="1">
        <w:r w:rsidRPr="00B142CB">
          <w:rPr>
            <w:b/>
            <w:sz w:val="28"/>
            <w:szCs w:val="28"/>
          </w:rPr>
          <w:t>пункта 4.24</w:t>
        </w:r>
      </w:hyperlink>
      <w:r w:rsidRPr="00B142CB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первому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второму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третьему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четвертому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пятому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98 201 523 кумулятивных голоса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седьмому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восьмому вопросу повестки дня: 14 028 789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девятому вопросу повестки дня: 14 028 789 голосов.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первому вопросу повестки дня: 10 978 869 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второму вопросу повестки дня: 10 978 869 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третьему вопросу повестки дня: 10 978 869 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По четвертому вопросу повестки дня: </w:t>
      </w:r>
      <w:r>
        <w:rPr>
          <w:sz w:val="28"/>
          <w:szCs w:val="28"/>
        </w:rPr>
        <w:t xml:space="preserve">10 978 869 </w:t>
      </w:r>
      <w:r w:rsidRPr="00B142CB">
        <w:rPr>
          <w:sz w:val="28"/>
          <w:szCs w:val="28"/>
        </w:rPr>
        <w:t>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пятому вопросу повестки дня: 10 978 869 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lastRenderedPageBreak/>
        <w:t>По шестому вопросу повестки дня: 76 852</w:t>
      </w:r>
      <w:r>
        <w:rPr>
          <w:sz w:val="28"/>
          <w:szCs w:val="28"/>
        </w:rPr>
        <w:t> </w:t>
      </w:r>
      <w:r w:rsidRPr="00B142CB">
        <w:rPr>
          <w:sz w:val="28"/>
          <w:szCs w:val="28"/>
        </w:rPr>
        <w:t>083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кумулятивных голос</w:t>
      </w:r>
      <w:r>
        <w:rPr>
          <w:sz w:val="28"/>
          <w:szCs w:val="28"/>
        </w:rPr>
        <w:t>а</w:t>
      </w:r>
      <w:r w:rsidRPr="00B142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седьмому вопросу повестки дня: 10 978 869 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восьмому вопросу повестки дня: 10 978 869 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По девятому вопросу повестки дня: 10 978 869 голосов.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Кворум имеется</w:t>
      </w:r>
      <w:r>
        <w:rPr>
          <w:sz w:val="28"/>
          <w:szCs w:val="28"/>
        </w:rPr>
        <w:t>.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первому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Об утверждении годового отчета Общества за 2020 год.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ормулировка решения, поставленного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tabs>
          <w:tab w:val="num" w:pos="-3240"/>
          <w:tab w:val="left" w:pos="-306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142CB">
        <w:rPr>
          <w:bCs/>
          <w:sz w:val="28"/>
          <w:szCs w:val="28"/>
        </w:rPr>
        <w:t>Утвердить годовой отчет Общества за 2020 год.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  <w:u w:val="single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- 10 978 869</w:t>
      </w:r>
      <w:r w:rsidRPr="00B142CB">
        <w:rPr>
          <w:b/>
          <w:sz w:val="28"/>
          <w:szCs w:val="28"/>
        </w:rPr>
        <w:t xml:space="preserve"> </w:t>
      </w:r>
      <w:r w:rsidRPr="00B142CB">
        <w:rPr>
          <w:sz w:val="28"/>
          <w:szCs w:val="28"/>
        </w:rPr>
        <w:t xml:space="preserve">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голосов, которые не подсчитывались в связи с признанием бюллетеней недействительными, или по иным основаниям, предусмотренным действующим законодательством, - 0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  <w:u w:val="single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tabs>
          <w:tab w:val="left" w:pos="720"/>
          <w:tab w:val="left" w:pos="9672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Утвердить годовой отчет Общества за 2020 год.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  <w:u w:val="single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второму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Утверждение годовой бухгалтерской (финансовой) отчетности Общества за 2020 год.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Формулировка решения, поста</w:t>
      </w:r>
      <w:r>
        <w:rPr>
          <w:b/>
          <w:sz w:val="28"/>
          <w:szCs w:val="28"/>
        </w:rPr>
        <w:t>вленного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42CB">
        <w:rPr>
          <w:bCs/>
          <w:sz w:val="28"/>
          <w:szCs w:val="28"/>
        </w:rPr>
        <w:t>Утвердить годовую бухгалтерскую (финансовую) отчетность Общества за 2020 год.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- 10 978 869</w:t>
      </w:r>
      <w:r w:rsidRPr="00B142CB">
        <w:rPr>
          <w:b/>
          <w:sz w:val="28"/>
          <w:szCs w:val="28"/>
        </w:rPr>
        <w:t xml:space="preserve"> </w:t>
      </w:r>
      <w:r w:rsidRPr="00B142CB">
        <w:rPr>
          <w:sz w:val="28"/>
          <w:szCs w:val="28"/>
        </w:rPr>
        <w:t xml:space="preserve">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голосов, которые не подсчитывались в связи с признанием бюллетеней недействительными, или по иным основаниям, предусмотренным действующ</w:t>
      </w:r>
      <w:r>
        <w:rPr>
          <w:sz w:val="28"/>
          <w:szCs w:val="28"/>
        </w:rPr>
        <w:t>им законодательством, - 0 голосов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42CB">
        <w:rPr>
          <w:bCs/>
          <w:sz w:val="28"/>
          <w:szCs w:val="28"/>
        </w:rPr>
        <w:t>Утвердить годовую бухгалтерскую (финансовую) отчетность Общества за 2020 год.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lastRenderedPageBreak/>
        <w:t>По третьему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2020 года.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ормулировка решения, поставленного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В связи с получением убытка по итогам финансово-хозяйственной деятельности Общества за 2020 год прибыль не распределять, дивиденды по акциям не начислять и не выплачивать.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«За» - 10 526 637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- 452 232 голоса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голосов, которые не подсчитывались в связи с признанием бюллетеней недействительными, или по иным основаниям, предусмотренным действующим законодательством, - 0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В связи с получением убытка по итогам финансово-хозяйственной деятельности Общества за 2020 год прибыль не распределять, дивиденды по акциям не начислять и не выплачивать.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четвертому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О размере, сроках и форме выплаты дивидендов по результатам 2020 года.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ормулировка решения, поставленного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rFonts w:eastAsia="Calibri"/>
          <w:bCs/>
          <w:sz w:val="28"/>
          <w:szCs w:val="28"/>
          <w:lang w:eastAsia="en-US"/>
        </w:rPr>
        <w:t>Дивиденды по акциям по результатам 2020 года не начислять и не выплачивать.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«За» - 10 526 637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«Против» - 452 232 голос</w:t>
      </w:r>
      <w:r>
        <w:rPr>
          <w:sz w:val="28"/>
          <w:szCs w:val="28"/>
        </w:rPr>
        <w:t>а</w:t>
      </w:r>
      <w:r w:rsidRPr="00B142CB">
        <w:rPr>
          <w:sz w:val="28"/>
          <w:szCs w:val="28"/>
        </w:rPr>
        <w:t xml:space="preserve">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голосов, которые не подсчитывались в связи с признанием бюллетеней недействительными, или по иным основаниям, предусмотренным действующим законодательством, - 0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rFonts w:eastAsia="Calibri"/>
          <w:bCs/>
          <w:sz w:val="28"/>
          <w:szCs w:val="28"/>
          <w:lang w:eastAsia="en-US"/>
        </w:rPr>
        <w:t>Дивиденды по акциям по результатам 2020 года не начислять и не выплачивать.</w:t>
      </w:r>
    </w:p>
    <w:p w:rsidR="00761209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пятому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lastRenderedPageBreak/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ормулировка решения, поставленного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Вознаграждение членам Совета директоров Общества в связи с исполнением ими своих обязанностей не выплачивать.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Утвердить следующий размер вознаграждени</w:t>
      </w:r>
      <w:r>
        <w:rPr>
          <w:sz w:val="28"/>
          <w:szCs w:val="28"/>
        </w:rPr>
        <w:t xml:space="preserve">й членам Ревизионной комиссии, </w:t>
      </w:r>
      <w:r w:rsidRPr="00B142CB">
        <w:rPr>
          <w:sz w:val="28"/>
          <w:szCs w:val="28"/>
        </w:rPr>
        <w:t>секретарю Совета директоров Общества в связи с исполнением ими своих обязанностей, в том числе: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- Председателю Ревизионной комиссии – 25 000,00 руб.;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- членам Ревизионной комиссии – по 20 000,00 руб.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- секретарю Совета директоров – 15 000,00 руб.;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Выплаты вознаграждений членам Ревизионной комиссии, секретарю Совета директоров Общества произвести за счет прочих расходов Общества </w:t>
      </w:r>
      <w:r>
        <w:rPr>
          <w:sz w:val="28"/>
          <w:szCs w:val="28"/>
        </w:rPr>
        <w:br/>
      </w:r>
      <w:r w:rsidRPr="00B142CB">
        <w:rPr>
          <w:sz w:val="28"/>
          <w:szCs w:val="28"/>
        </w:rPr>
        <w:t>(с использованием 91 с</w:t>
      </w:r>
      <w:r>
        <w:rPr>
          <w:sz w:val="28"/>
          <w:szCs w:val="28"/>
        </w:rPr>
        <w:t>чета).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sz w:val="28"/>
          <w:szCs w:val="28"/>
        </w:rPr>
        <w:t>Компенсацию расходов, связанных с исполнением обязанностей членов Совета директоров, членов Ревизионной комиссии Общества, секретаря Совета директоров Общества, не производить.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«За» - 10 978 869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голосов, которые не подсчитывались в связи с признанием бюллетеней недействительными, или по иным основаниям, предусмотренным действующим законодательством, - 0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Вознаграждение членам Совета директоров Общества в связи с исполнением ими своих обязанностей не выплачивать.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Утвердить следующий размер вознаграждений членам Ревизионной комиссии, секретарю Совета директоров Общества в связи с исполнением ими своих обязанностей, в том числе: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- Председателю Ревизионной комиссии – 25 000,00 руб.;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- членам Ревизионной комиссии – по 20 000,00 руб.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- секретарю Совета директоров – 15 000,00 руб.;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Выплаты вознаграждений членам Ревизионной комиссии, секретарю Совета директоров Общества произвести за счет прочих расходов Общества </w:t>
      </w:r>
      <w:r>
        <w:rPr>
          <w:sz w:val="28"/>
          <w:szCs w:val="28"/>
        </w:rPr>
        <w:br/>
        <w:t>(с использованием 91 счета).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sz w:val="28"/>
          <w:szCs w:val="28"/>
        </w:rPr>
        <w:t>Компенсацию расходов, связанных с исполнением обязанностей членов Совета директоров, членов Ревизионной комиссии Общества, секретаря Совета директоров Общества, не производить.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шестому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lastRenderedPageBreak/>
        <w:t>Избрание членов Совета директоров Общества.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ормулировка решения, поставленного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Избрать Совет директоров Общества в следующем составе: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1. Сидоров Игорь Андреевич;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2. Друженьков Алексей Юрьевич;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3. Востриков Сергей Анатольевич;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4. Рогачев Александр Григорьевич;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5. Филинов Алексей Викторович;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6. Радченко Антон Александрович;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7. Клевцов Алексей Николаевич.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ind w:firstLine="709"/>
        <w:jc w:val="both"/>
        <w:rPr>
          <w:bCs/>
          <w:sz w:val="28"/>
          <w:szCs w:val="28"/>
        </w:rPr>
      </w:pPr>
      <w:r w:rsidRPr="00B142CB">
        <w:rPr>
          <w:sz w:val="28"/>
          <w:szCs w:val="28"/>
        </w:rPr>
        <w:t>«За» - количество</w:t>
      </w:r>
      <w:r>
        <w:rPr>
          <w:sz w:val="28"/>
          <w:szCs w:val="28"/>
        </w:rPr>
        <w:t xml:space="preserve"> кумулятивных </w:t>
      </w:r>
      <w:r w:rsidRPr="00B142CB">
        <w:rPr>
          <w:sz w:val="28"/>
          <w:szCs w:val="28"/>
        </w:rPr>
        <w:t>голосов, поданных за каждого кандидата: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1. Сидоров Игорь Андреевич - 10</w:t>
      </w:r>
      <w:r>
        <w:rPr>
          <w:sz w:val="28"/>
          <w:szCs w:val="28"/>
        </w:rPr>
        <w:t> 978 869</w:t>
      </w:r>
      <w:r w:rsidRPr="002877E4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</w:t>
      </w:r>
      <w:r w:rsidRPr="00B142CB">
        <w:rPr>
          <w:sz w:val="28"/>
          <w:szCs w:val="28"/>
        </w:rPr>
        <w:t xml:space="preserve"> голосов;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2. Друженьков Алексей Юрьевич - 10</w:t>
      </w:r>
      <w:r>
        <w:rPr>
          <w:sz w:val="28"/>
          <w:szCs w:val="28"/>
        </w:rPr>
        <w:t> 978 869</w:t>
      </w:r>
      <w:r w:rsidRPr="002877E4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</w:t>
      </w:r>
      <w:r w:rsidRPr="00B142CB">
        <w:rPr>
          <w:sz w:val="28"/>
          <w:szCs w:val="28"/>
        </w:rPr>
        <w:t xml:space="preserve"> голосов;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3. Востриков Сергей Анатольевич - 10</w:t>
      </w:r>
      <w:r>
        <w:rPr>
          <w:sz w:val="28"/>
          <w:szCs w:val="28"/>
        </w:rPr>
        <w:t> 978 869</w:t>
      </w:r>
      <w:r w:rsidRPr="002877E4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</w:t>
      </w:r>
      <w:r w:rsidRPr="00B142CB">
        <w:rPr>
          <w:sz w:val="28"/>
          <w:szCs w:val="28"/>
        </w:rPr>
        <w:t xml:space="preserve"> голосов;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4. Рогачев Александр Григорьевич - 10</w:t>
      </w:r>
      <w:r>
        <w:rPr>
          <w:sz w:val="28"/>
          <w:szCs w:val="28"/>
        </w:rPr>
        <w:t> 978 869</w:t>
      </w:r>
      <w:r w:rsidRPr="002877E4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</w:t>
      </w:r>
      <w:r w:rsidRPr="00B142CB">
        <w:rPr>
          <w:sz w:val="28"/>
          <w:szCs w:val="28"/>
        </w:rPr>
        <w:t xml:space="preserve"> голосов;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5. Филинов Алексей Викторович - 10</w:t>
      </w:r>
      <w:r>
        <w:rPr>
          <w:sz w:val="28"/>
          <w:szCs w:val="28"/>
        </w:rPr>
        <w:t> 978 869</w:t>
      </w:r>
      <w:r w:rsidRPr="002877E4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</w:t>
      </w:r>
      <w:r w:rsidRPr="00B142CB">
        <w:rPr>
          <w:sz w:val="28"/>
          <w:szCs w:val="28"/>
        </w:rPr>
        <w:t xml:space="preserve"> голосов;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6. Радченко Антон Александрович 10</w:t>
      </w:r>
      <w:r>
        <w:rPr>
          <w:sz w:val="28"/>
          <w:szCs w:val="28"/>
        </w:rPr>
        <w:t> 978 869</w:t>
      </w:r>
      <w:r w:rsidRPr="002877E4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</w:t>
      </w:r>
      <w:r w:rsidRPr="00B142CB">
        <w:rPr>
          <w:sz w:val="28"/>
          <w:szCs w:val="28"/>
        </w:rPr>
        <w:t xml:space="preserve"> голосов;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7. Клевцов Алексей Николаевич 10</w:t>
      </w:r>
      <w:r>
        <w:rPr>
          <w:sz w:val="28"/>
          <w:szCs w:val="28"/>
        </w:rPr>
        <w:t> 978 869</w:t>
      </w:r>
      <w:r w:rsidRPr="002877E4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</w:t>
      </w:r>
      <w:r w:rsidRPr="00B142CB">
        <w:rPr>
          <w:sz w:val="28"/>
          <w:szCs w:val="28"/>
        </w:rPr>
        <w:t xml:space="preserve"> голосов.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 «Против всех кандидатов» - </w:t>
      </w:r>
      <w:r>
        <w:rPr>
          <w:sz w:val="28"/>
          <w:szCs w:val="28"/>
        </w:rPr>
        <w:t>0 кумулятивных</w:t>
      </w:r>
      <w:r w:rsidRPr="00B142CB">
        <w:rPr>
          <w:sz w:val="28"/>
          <w:szCs w:val="28"/>
        </w:rPr>
        <w:t xml:space="preserve"> голосов.</w:t>
      </w:r>
    </w:p>
    <w:p w:rsidR="00761209" w:rsidRPr="00FB0EC8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0EC8">
        <w:rPr>
          <w:sz w:val="28"/>
          <w:szCs w:val="28"/>
        </w:rPr>
        <w:t xml:space="preserve">«Воздержался по всем кандидатам» – 0 </w:t>
      </w:r>
      <w:r>
        <w:rPr>
          <w:sz w:val="28"/>
          <w:szCs w:val="28"/>
        </w:rPr>
        <w:t>кумулятивных</w:t>
      </w:r>
      <w:r w:rsidRPr="00FB0EC8">
        <w:rPr>
          <w:sz w:val="28"/>
          <w:szCs w:val="28"/>
        </w:rPr>
        <w:t xml:space="preserve"> голосов.</w:t>
      </w:r>
    </w:p>
    <w:p w:rsidR="00761209" w:rsidRPr="00FB0EC8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кумулятивных голосов по вопросу 6 повестки дня, поставленному на голосование, которые не подсчитывались в связи с признанием бюллетеней недействительными или по иным основаниям, составило: 0</w:t>
      </w:r>
      <w:r>
        <w:rPr>
          <w:sz w:val="28"/>
          <w:szCs w:val="28"/>
        </w:rPr>
        <w:t xml:space="preserve"> кумулятивных</w:t>
      </w:r>
      <w:r w:rsidRPr="00FB0EC8">
        <w:rPr>
          <w:sz w:val="28"/>
          <w:szCs w:val="28"/>
        </w:rPr>
        <w:t xml:space="preserve"> голосов.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Избрать Совет директоров Общества в следующем составе: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1. Сидоров Игорь Андреевич;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2. Друженьков Алексей Юрьевич;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3. Востриков Сергей Анатольевич;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4. Рогачев Александр Григорьевич;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5. Филинов Алексей Викторович;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6. Радченко Антон Александрович;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sz w:val="28"/>
          <w:szCs w:val="28"/>
        </w:rPr>
        <w:t>7. Клевцов Алексей Николаевич.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седьмому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Избрание членов ревизионной комиссии Общества.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Формулировка решения, поставленн</w:t>
      </w:r>
      <w:r>
        <w:rPr>
          <w:b/>
          <w:sz w:val="28"/>
          <w:szCs w:val="28"/>
        </w:rPr>
        <w:t>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Избрать ревизионную комиссию Общества в следующем составе:</w:t>
      </w:r>
    </w:p>
    <w:p w:rsidR="00761209" w:rsidRPr="00222787" w:rsidRDefault="00761209" w:rsidP="00761209">
      <w:pPr>
        <w:numPr>
          <w:ilvl w:val="0"/>
          <w:numId w:val="1"/>
        </w:numPr>
        <w:tabs>
          <w:tab w:val="clear" w:pos="1069"/>
          <w:tab w:val="num" w:pos="993"/>
        </w:tabs>
        <w:ind w:left="0" w:firstLine="709"/>
        <w:jc w:val="both"/>
        <w:rPr>
          <w:sz w:val="28"/>
          <w:szCs w:val="28"/>
        </w:rPr>
      </w:pPr>
      <w:r w:rsidRPr="00B142CB">
        <w:rPr>
          <w:snapToGrid w:val="0"/>
          <w:sz w:val="28"/>
          <w:szCs w:val="28"/>
        </w:rPr>
        <w:lastRenderedPageBreak/>
        <w:t>Коротков Илья Владимирович</w:t>
      </w:r>
      <w:r>
        <w:rPr>
          <w:snapToGrid w:val="0"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1"/>
        </w:numPr>
        <w:tabs>
          <w:tab w:val="clear" w:pos="1069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Каликов</w:t>
      </w:r>
      <w:proofErr w:type="spellEnd"/>
      <w:r w:rsidRPr="00B142CB">
        <w:rPr>
          <w:sz w:val="28"/>
          <w:szCs w:val="28"/>
        </w:rPr>
        <w:t xml:space="preserve"> Дмитрий Александрович;</w:t>
      </w:r>
    </w:p>
    <w:p w:rsidR="00761209" w:rsidRPr="00B142CB" w:rsidRDefault="00761209" w:rsidP="00761209">
      <w:pPr>
        <w:numPr>
          <w:ilvl w:val="0"/>
          <w:numId w:val="1"/>
        </w:numPr>
        <w:tabs>
          <w:tab w:val="clear" w:pos="1069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Бондарцов</w:t>
      </w:r>
      <w:proofErr w:type="spellEnd"/>
      <w:r w:rsidRPr="00B142CB">
        <w:rPr>
          <w:sz w:val="28"/>
          <w:szCs w:val="28"/>
        </w:rPr>
        <w:t xml:space="preserve"> Михаил Александрович</w:t>
      </w:r>
      <w:r>
        <w:rPr>
          <w:sz w:val="28"/>
          <w:szCs w:val="28"/>
        </w:rPr>
        <w:t>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42CB">
        <w:rPr>
          <w:sz w:val="28"/>
          <w:szCs w:val="28"/>
        </w:rPr>
        <w:t>. Коротков Илья Владимирович</w:t>
      </w:r>
      <w:r w:rsidRPr="00B142CB">
        <w:rPr>
          <w:bCs/>
          <w:sz w:val="28"/>
          <w:szCs w:val="28"/>
        </w:rPr>
        <w:t>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«За» - 10 978 869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42CB">
        <w:rPr>
          <w:sz w:val="28"/>
          <w:szCs w:val="28"/>
        </w:rPr>
        <w:t>. </w:t>
      </w:r>
      <w:proofErr w:type="spellStart"/>
      <w:r w:rsidRPr="00B142CB">
        <w:rPr>
          <w:sz w:val="28"/>
          <w:szCs w:val="28"/>
        </w:rPr>
        <w:t>Каликов</w:t>
      </w:r>
      <w:proofErr w:type="spellEnd"/>
      <w:r w:rsidRPr="00B142CB">
        <w:rPr>
          <w:sz w:val="28"/>
          <w:szCs w:val="28"/>
        </w:rPr>
        <w:t xml:space="preserve"> Дмитрий Александрович</w:t>
      </w:r>
      <w:r w:rsidRPr="00B142CB">
        <w:rPr>
          <w:bCs/>
          <w:sz w:val="28"/>
          <w:szCs w:val="28"/>
        </w:rPr>
        <w:t>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«За» - 10 978 869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«Воздержался» </w:t>
      </w:r>
      <w:r>
        <w:rPr>
          <w:sz w:val="28"/>
          <w:szCs w:val="28"/>
        </w:rPr>
        <w:t xml:space="preserve">- 0 </w:t>
      </w:r>
      <w:r w:rsidRPr="00B142CB">
        <w:rPr>
          <w:sz w:val="28"/>
          <w:szCs w:val="28"/>
        </w:rPr>
        <w:t>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42CB">
        <w:rPr>
          <w:sz w:val="28"/>
          <w:szCs w:val="28"/>
        </w:rPr>
        <w:t>. </w:t>
      </w:r>
      <w:proofErr w:type="spellStart"/>
      <w:r w:rsidRPr="00B142CB">
        <w:rPr>
          <w:sz w:val="28"/>
          <w:szCs w:val="28"/>
        </w:rPr>
        <w:t>Бондарцов</w:t>
      </w:r>
      <w:proofErr w:type="spellEnd"/>
      <w:r w:rsidRPr="00B142CB">
        <w:rPr>
          <w:sz w:val="28"/>
          <w:szCs w:val="28"/>
        </w:rPr>
        <w:t xml:space="preserve"> Михаил Александрович</w:t>
      </w:r>
      <w:r w:rsidRPr="00B142CB">
        <w:rPr>
          <w:bCs/>
          <w:sz w:val="28"/>
          <w:szCs w:val="28"/>
        </w:rPr>
        <w:t>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«За» - 10 978 869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 по вопросу 7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составило – 0</w:t>
      </w:r>
      <w:r>
        <w:rPr>
          <w:sz w:val="28"/>
          <w:szCs w:val="28"/>
        </w:rPr>
        <w:t xml:space="preserve"> голосов.</w:t>
      </w:r>
    </w:p>
    <w:p w:rsidR="00761209" w:rsidRPr="00B142CB" w:rsidRDefault="00761209" w:rsidP="007612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Избрать ревизионную комиссию Общества в следующем составе:</w:t>
      </w:r>
    </w:p>
    <w:p w:rsidR="00761209" w:rsidRDefault="00761209" w:rsidP="0076120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2CB">
        <w:rPr>
          <w:snapToGrid w:val="0"/>
          <w:sz w:val="28"/>
          <w:szCs w:val="28"/>
        </w:rPr>
        <w:t>Коротков Илья Владимирович</w:t>
      </w:r>
      <w:r>
        <w:rPr>
          <w:snapToGrid w:val="0"/>
          <w:sz w:val="28"/>
          <w:szCs w:val="28"/>
        </w:rPr>
        <w:t>;</w:t>
      </w:r>
      <w:r w:rsidRPr="00B142CB">
        <w:rPr>
          <w:sz w:val="28"/>
          <w:szCs w:val="28"/>
        </w:rPr>
        <w:t xml:space="preserve"> </w:t>
      </w:r>
    </w:p>
    <w:p w:rsidR="00761209" w:rsidRPr="00B142CB" w:rsidRDefault="00761209" w:rsidP="0076120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Каликов</w:t>
      </w:r>
      <w:proofErr w:type="spellEnd"/>
      <w:r w:rsidRPr="00B142CB">
        <w:rPr>
          <w:sz w:val="28"/>
          <w:szCs w:val="28"/>
        </w:rPr>
        <w:t xml:space="preserve"> Дмитрий Александрович;</w:t>
      </w:r>
    </w:p>
    <w:p w:rsidR="00761209" w:rsidRPr="00B142CB" w:rsidRDefault="00761209" w:rsidP="0076120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Бондарцов</w:t>
      </w:r>
      <w:proofErr w:type="spellEnd"/>
      <w:r>
        <w:rPr>
          <w:sz w:val="28"/>
          <w:szCs w:val="28"/>
        </w:rPr>
        <w:t xml:space="preserve"> Михаил Александрович.</w:t>
      </w:r>
    </w:p>
    <w:p w:rsidR="00761209" w:rsidRPr="00B142CB" w:rsidRDefault="00761209" w:rsidP="00761209">
      <w:pPr>
        <w:ind w:firstLine="709"/>
        <w:jc w:val="both"/>
        <w:rPr>
          <w:bCs/>
          <w:snapToGrid w:val="0"/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восьмому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Избрание членов счетной комиссии Общества.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Формулировка решения, поставленн</w:t>
      </w:r>
      <w:r>
        <w:rPr>
          <w:b/>
          <w:sz w:val="28"/>
          <w:szCs w:val="28"/>
        </w:rPr>
        <w:t>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Избрать счетную комиссию Общества в следующем составе:</w:t>
      </w:r>
    </w:p>
    <w:p w:rsidR="00761209" w:rsidRPr="00B142CB" w:rsidRDefault="00761209" w:rsidP="0076120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Шнахова</w:t>
      </w:r>
      <w:proofErr w:type="spellEnd"/>
      <w:r w:rsidRPr="00B142CB">
        <w:rPr>
          <w:sz w:val="28"/>
          <w:szCs w:val="28"/>
        </w:rPr>
        <w:t xml:space="preserve"> Нелли Муратовна</w:t>
      </w:r>
      <w:r>
        <w:rPr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2CB">
        <w:rPr>
          <w:bCs/>
          <w:sz w:val="28"/>
          <w:szCs w:val="28"/>
        </w:rPr>
        <w:t>Фоменко Ольга Владимировна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2CB">
        <w:rPr>
          <w:bCs/>
          <w:sz w:val="28"/>
          <w:szCs w:val="28"/>
        </w:rPr>
        <w:t>Новоселов Сергей Александрович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lastRenderedPageBreak/>
        <w:t>Чекалкина</w:t>
      </w:r>
      <w:proofErr w:type="spellEnd"/>
      <w:r w:rsidRPr="00B142CB">
        <w:rPr>
          <w:bCs/>
          <w:sz w:val="28"/>
          <w:szCs w:val="28"/>
        </w:rPr>
        <w:t xml:space="preserve"> Наталия Валерьевна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t>Унежева</w:t>
      </w:r>
      <w:proofErr w:type="spellEnd"/>
      <w:r w:rsidRPr="00B142CB">
        <w:rPr>
          <w:bCs/>
          <w:sz w:val="28"/>
          <w:szCs w:val="28"/>
        </w:rPr>
        <w:t xml:space="preserve"> Сабина </w:t>
      </w:r>
      <w:proofErr w:type="spellStart"/>
      <w:r w:rsidRPr="00B142CB">
        <w:rPr>
          <w:bCs/>
          <w:sz w:val="28"/>
          <w:szCs w:val="28"/>
        </w:rPr>
        <w:t>Наурбиевна</w:t>
      </w:r>
      <w:proofErr w:type="spellEnd"/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t>Перегородиева</w:t>
      </w:r>
      <w:proofErr w:type="spellEnd"/>
      <w:r w:rsidRPr="00B142CB">
        <w:rPr>
          <w:bCs/>
          <w:sz w:val="28"/>
          <w:szCs w:val="28"/>
        </w:rPr>
        <w:t xml:space="preserve"> Ирина Николаевна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t>Сидаков</w:t>
      </w:r>
      <w:proofErr w:type="spellEnd"/>
      <w:r w:rsidRPr="00B142CB">
        <w:rPr>
          <w:bCs/>
          <w:sz w:val="28"/>
          <w:szCs w:val="28"/>
        </w:rPr>
        <w:t xml:space="preserve"> </w:t>
      </w:r>
      <w:proofErr w:type="spellStart"/>
      <w:r w:rsidRPr="00B142CB">
        <w:rPr>
          <w:bCs/>
          <w:sz w:val="28"/>
          <w:szCs w:val="28"/>
        </w:rPr>
        <w:t>Мухамед</w:t>
      </w:r>
      <w:proofErr w:type="spellEnd"/>
      <w:r w:rsidRPr="00B142CB">
        <w:rPr>
          <w:bCs/>
          <w:sz w:val="28"/>
          <w:szCs w:val="28"/>
        </w:rPr>
        <w:t xml:space="preserve"> </w:t>
      </w:r>
      <w:proofErr w:type="spellStart"/>
      <w:r w:rsidRPr="00B142CB">
        <w:rPr>
          <w:bCs/>
          <w:sz w:val="28"/>
          <w:szCs w:val="28"/>
        </w:rPr>
        <w:t>Султанович</w:t>
      </w:r>
      <w:proofErr w:type="spellEnd"/>
      <w:r>
        <w:rPr>
          <w:bCs/>
          <w:sz w:val="28"/>
          <w:szCs w:val="28"/>
        </w:rPr>
        <w:t>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numPr>
          <w:ilvl w:val="0"/>
          <w:numId w:val="4"/>
        </w:numPr>
        <w:tabs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Шнахова</w:t>
      </w:r>
      <w:proofErr w:type="spellEnd"/>
      <w:r w:rsidRPr="00B142CB">
        <w:rPr>
          <w:sz w:val="28"/>
          <w:szCs w:val="28"/>
        </w:rPr>
        <w:t xml:space="preserve"> Нелли Муратовна.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</w:t>
      </w:r>
      <w:r>
        <w:rPr>
          <w:sz w:val="28"/>
          <w:szCs w:val="28"/>
        </w:rPr>
        <w:t> </w:t>
      </w:r>
      <w:r w:rsidRPr="00B142CB">
        <w:rPr>
          <w:sz w:val="28"/>
          <w:szCs w:val="28"/>
        </w:rPr>
        <w:t>869</w:t>
      </w:r>
      <w:r>
        <w:rPr>
          <w:sz w:val="28"/>
          <w:szCs w:val="28"/>
        </w:rPr>
        <w:t xml:space="preserve"> </w:t>
      </w:r>
      <w:r w:rsidRPr="00B142CB">
        <w:rPr>
          <w:sz w:val="28"/>
          <w:szCs w:val="28"/>
        </w:rPr>
        <w:t>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Фоменко Ольга Владимировна.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- 10 978 869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Новоселов Сергей Александрович.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- 10 978 869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Чекалкина</w:t>
      </w:r>
      <w:proofErr w:type="spellEnd"/>
      <w:r w:rsidRPr="00B142CB">
        <w:rPr>
          <w:sz w:val="28"/>
          <w:szCs w:val="28"/>
        </w:rPr>
        <w:t xml:space="preserve"> Наталия Валерьевна.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- 10 978 869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Унежева</w:t>
      </w:r>
      <w:proofErr w:type="spellEnd"/>
      <w:r w:rsidRPr="00B142CB">
        <w:rPr>
          <w:sz w:val="28"/>
          <w:szCs w:val="28"/>
        </w:rPr>
        <w:t xml:space="preserve"> Сабина </w:t>
      </w:r>
      <w:proofErr w:type="spellStart"/>
      <w:r w:rsidRPr="00B142CB">
        <w:rPr>
          <w:sz w:val="28"/>
          <w:szCs w:val="28"/>
        </w:rPr>
        <w:t>Наурбиевна</w:t>
      </w:r>
      <w:proofErr w:type="spellEnd"/>
      <w:r w:rsidRPr="00B142CB">
        <w:rPr>
          <w:sz w:val="28"/>
          <w:szCs w:val="28"/>
        </w:rPr>
        <w:t>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- 10 978 869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Перегородиева</w:t>
      </w:r>
      <w:proofErr w:type="spellEnd"/>
      <w:r w:rsidRPr="00B142CB">
        <w:rPr>
          <w:sz w:val="28"/>
          <w:szCs w:val="28"/>
        </w:rPr>
        <w:t xml:space="preserve"> Ирина Николаевна.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- 10 978 869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lastRenderedPageBreak/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Сидаков</w:t>
      </w:r>
      <w:proofErr w:type="spellEnd"/>
      <w:r w:rsidRPr="00B142CB">
        <w:rPr>
          <w:sz w:val="28"/>
          <w:szCs w:val="28"/>
        </w:rPr>
        <w:t xml:space="preserve"> </w:t>
      </w:r>
      <w:proofErr w:type="spellStart"/>
      <w:r w:rsidRPr="00B142CB">
        <w:rPr>
          <w:sz w:val="28"/>
          <w:szCs w:val="28"/>
        </w:rPr>
        <w:t>Мухамед</w:t>
      </w:r>
      <w:proofErr w:type="spellEnd"/>
      <w:r w:rsidRPr="00B142CB">
        <w:rPr>
          <w:sz w:val="28"/>
          <w:szCs w:val="28"/>
        </w:rPr>
        <w:t xml:space="preserve"> </w:t>
      </w:r>
      <w:proofErr w:type="spellStart"/>
      <w:r w:rsidRPr="00B142CB">
        <w:rPr>
          <w:sz w:val="28"/>
          <w:szCs w:val="28"/>
        </w:rPr>
        <w:t>Султанович</w:t>
      </w:r>
      <w:proofErr w:type="spellEnd"/>
      <w:r w:rsidRPr="00B142CB">
        <w:rPr>
          <w:sz w:val="28"/>
          <w:szCs w:val="28"/>
        </w:rPr>
        <w:t>.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«За» - 10 978 869 голоса,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- 0 голосов.</w:t>
      </w:r>
    </w:p>
    <w:p w:rsidR="00761209" w:rsidRPr="008979D8" w:rsidRDefault="00761209" w:rsidP="00761209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8979D8">
        <w:rPr>
          <w:sz w:val="28"/>
          <w:szCs w:val="28"/>
        </w:rPr>
        <w:t>Число голосов по бюллетеням, признанным недействительными по кандидату: 0</w:t>
      </w:r>
      <w:r>
        <w:rPr>
          <w:sz w:val="28"/>
          <w:szCs w:val="28"/>
        </w:rPr>
        <w:t xml:space="preserve"> голосов</w:t>
      </w:r>
      <w:r w:rsidRPr="008979D8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0 голосов.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Избрать счетную комиссию Общества в следующем составе:</w:t>
      </w:r>
    </w:p>
    <w:p w:rsidR="00761209" w:rsidRPr="00B142CB" w:rsidRDefault="00761209" w:rsidP="007612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sz w:val="28"/>
          <w:szCs w:val="28"/>
        </w:rPr>
        <w:t>Шнахова</w:t>
      </w:r>
      <w:proofErr w:type="spellEnd"/>
      <w:r w:rsidRPr="00B142CB">
        <w:rPr>
          <w:sz w:val="28"/>
          <w:szCs w:val="28"/>
        </w:rPr>
        <w:t xml:space="preserve"> Нелли Муратовна</w:t>
      </w:r>
      <w:r>
        <w:rPr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142CB">
        <w:rPr>
          <w:bCs/>
          <w:sz w:val="28"/>
          <w:szCs w:val="28"/>
        </w:rPr>
        <w:t>Фоменко Ольга Владимировна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142CB">
        <w:rPr>
          <w:bCs/>
          <w:sz w:val="28"/>
          <w:szCs w:val="28"/>
        </w:rPr>
        <w:t>Новоселов Сергей Александрович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t>Чекалкина</w:t>
      </w:r>
      <w:proofErr w:type="spellEnd"/>
      <w:r w:rsidRPr="00B142CB">
        <w:rPr>
          <w:bCs/>
          <w:sz w:val="28"/>
          <w:szCs w:val="28"/>
        </w:rPr>
        <w:t xml:space="preserve"> Наталия Валерьевна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t>Унежева</w:t>
      </w:r>
      <w:proofErr w:type="spellEnd"/>
      <w:r w:rsidRPr="00B142CB">
        <w:rPr>
          <w:bCs/>
          <w:sz w:val="28"/>
          <w:szCs w:val="28"/>
        </w:rPr>
        <w:t xml:space="preserve"> Сабина </w:t>
      </w:r>
      <w:proofErr w:type="spellStart"/>
      <w:r w:rsidRPr="00B142CB">
        <w:rPr>
          <w:bCs/>
          <w:sz w:val="28"/>
          <w:szCs w:val="28"/>
        </w:rPr>
        <w:t>Наурбиевна</w:t>
      </w:r>
      <w:proofErr w:type="spellEnd"/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t>Перегородиева</w:t>
      </w:r>
      <w:proofErr w:type="spellEnd"/>
      <w:r w:rsidRPr="00B142CB">
        <w:rPr>
          <w:bCs/>
          <w:sz w:val="28"/>
          <w:szCs w:val="28"/>
        </w:rPr>
        <w:t xml:space="preserve"> Ирина Николаевна</w:t>
      </w:r>
      <w:r>
        <w:rPr>
          <w:bCs/>
          <w:sz w:val="28"/>
          <w:szCs w:val="28"/>
        </w:rPr>
        <w:t>;</w:t>
      </w:r>
    </w:p>
    <w:p w:rsidR="00761209" w:rsidRPr="00B142CB" w:rsidRDefault="00761209" w:rsidP="007612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142CB">
        <w:rPr>
          <w:bCs/>
          <w:sz w:val="28"/>
          <w:szCs w:val="28"/>
        </w:rPr>
        <w:t>Сидаков</w:t>
      </w:r>
      <w:proofErr w:type="spellEnd"/>
      <w:r w:rsidRPr="00B142CB">
        <w:rPr>
          <w:bCs/>
          <w:sz w:val="28"/>
          <w:szCs w:val="28"/>
        </w:rPr>
        <w:t xml:space="preserve"> </w:t>
      </w:r>
      <w:proofErr w:type="spellStart"/>
      <w:r w:rsidRPr="00B142CB">
        <w:rPr>
          <w:bCs/>
          <w:sz w:val="28"/>
          <w:szCs w:val="28"/>
        </w:rPr>
        <w:t>Мухамед</w:t>
      </w:r>
      <w:proofErr w:type="spellEnd"/>
      <w:r w:rsidRPr="00B142CB">
        <w:rPr>
          <w:bCs/>
          <w:sz w:val="28"/>
          <w:szCs w:val="28"/>
        </w:rPr>
        <w:t xml:space="preserve"> </w:t>
      </w:r>
      <w:proofErr w:type="spellStart"/>
      <w:r w:rsidRPr="00B142CB">
        <w:rPr>
          <w:bCs/>
          <w:sz w:val="28"/>
          <w:szCs w:val="28"/>
        </w:rPr>
        <w:t>Султанович</w:t>
      </w:r>
      <w:proofErr w:type="spellEnd"/>
      <w:r>
        <w:rPr>
          <w:bCs/>
          <w:sz w:val="28"/>
          <w:szCs w:val="28"/>
        </w:rPr>
        <w:t>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142CB">
        <w:rPr>
          <w:b/>
          <w:sz w:val="28"/>
          <w:szCs w:val="28"/>
          <w:u w:val="single"/>
        </w:rPr>
        <w:t>По девятому вопросу повестки дня: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Утверждение аудитора Общества.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Формулировка решения, </w:t>
      </w:r>
      <w:r>
        <w:rPr>
          <w:b/>
          <w:sz w:val="28"/>
          <w:szCs w:val="28"/>
        </w:rPr>
        <w:t>поставленного</w:t>
      </w:r>
      <w:r w:rsidRPr="00B142CB">
        <w:rPr>
          <w:b/>
          <w:sz w:val="28"/>
          <w:szCs w:val="28"/>
        </w:rPr>
        <w:t xml:space="preserve"> на голосование: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Утвердить аудитором Общества по аудиту бухгалтерской (финансовой) отчетности за 2021 год ООО «Аудит – НТ».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>Результаты голосования: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«За» - 10 526 637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 xml:space="preserve">«Против» - 0 голосов,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«Воздержался» - 452</w:t>
      </w:r>
      <w:r>
        <w:rPr>
          <w:sz w:val="28"/>
          <w:szCs w:val="28"/>
        </w:rPr>
        <w:t xml:space="preserve"> 232 голоса</w:t>
      </w:r>
      <w:r w:rsidRPr="00B142CB">
        <w:rPr>
          <w:sz w:val="28"/>
          <w:szCs w:val="28"/>
        </w:rPr>
        <w:t>.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Число голосов, которые не подсчитывались в связи с признанием бюллетеней недействительными, или по иным основаниям, предусмотренным действующим законодательством, - 0 голос</w:t>
      </w:r>
      <w:r>
        <w:rPr>
          <w:sz w:val="28"/>
          <w:szCs w:val="28"/>
        </w:rPr>
        <w:t>ов</w:t>
      </w:r>
      <w:r w:rsidRPr="00B142CB">
        <w:rPr>
          <w:sz w:val="28"/>
          <w:szCs w:val="28"/>
        </w:rPr>
        <w:t xml:space="preserve">. </w:t>
      </w:r>
    </w:p>
    <w:p w:rsidR="00761209" w:rsidRPr="00B142CB" w:rsidRDefault="00761209" w:rsidP="00761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Решение принято.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Решили: </w:t>
      </w:r>
    </w:p>
    <w:p w:rsidR="00761209" w:rsidRPr="00B142CB" w:rsidRDefault="00761209" w:rsidP="00761209">
      <w:pPr>
        <w:ind w:firstLine="709"/>
        <w:jc w:val="both"/>
        <w:rPr>
          <w:sz w:val="28"/>
          <w:szCs w:val="28"/>
        </w:rPr>
      </w:pPr>
      <w:r w:rsidRPr="00B142CB">
        <w:rPr>
          <w:sz w:val="28"/>
          <w:szCs w:val="28"/>
        </w:rPr>
        <w:t>Утвердить аудитором Общества по аудиту бухгалтерской (финансовой) отчетности за 2021 год ООО «Аудит – НТ».</w:t>
      </w:r>
    </w:p>
    <w:p w:rsidR="00761209" w:rsidRPr="00B142CB" w:rsidRDefault="00761209" w:rsidP="00761209">
      <w:pPr>
        <w:jc w:val="both"/>
        <w:rPr>
          <w:sz w:val="28"/>
          <w:szCs w:val="28"/>
        </w:rPr>
      </w:pPr>
    </w:p>
    <w:p w:rsidR="00761209" w:rsidRDefault="00761209" w:rsidP="00761209">
      <w:pPr>
        <w:jc w:val="both"/>
        <w:rPr>
          <w:sz w:val="28"/>
          <w:szCs w:val="28"/>
        </w:rPr>
      </w:pPr>
      <w:r w:rsidRPr="00B142CB">
        <w:rPr>
          <w:sz w:val="28"/>
          <w:szCs w:val="28"/>
        </w:rPr>
        <w:lastRenderedPageBreak/>
        <w:t xml:space="preserve">Дата составления </w:t>
      </w:r>
      <w:r>
        <w:rPr>
          <w:sz w:val="28"/>
          <w:szCs w:val="28"/>
        </w:rPr>
        <w:t>отчета</w:t>
      </w:r>
      <w:r w:rsidRPr="00B142CB">
        <w:rPr>
          <w:sz w:val="28"/>
          <w:szCs w:val="28"/>
        </w:rPr>
        <w:t xml:space="preserve">: </w:t>
      </w:r>
      <w:r>
        <w:rPr>
          <w:sz w:val="28"/>
          <w:szCs w:val="28"/>
        </w:rPr>
        <w:t>01 июля 2021 года.</w:t>
      </w:r>
    </w:p>
    <w:p w:rsidR="00761209" w:rsidRPr="00B142CB" w:rsidRDefault="00761209" w:rsidP="00761209">
      <w:pPr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Председатель собрания                                           </w:t>
      </w:r>
      <w:r w:rsidRPr="00B142CB">
        <w:rPr>
          <w:b/>
          <w:sz w:val="28"/>
          <w:szCs w:val="28"/>
        </w:rPr>
        <w:tab/>
      </w:r>
      <w:r w:rsidRPr="00B142CB">
        <w:rPr>
          <w:b/>
          <w:sz w:val="28"/>
          <w:szCs w:val="28"/>
        </w:rPr>
        <w:tab/>
        <w:t xml:space="preserve">          А.Н. Клевцов</w:t>
      </w: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ind w:firstLine="709"/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jc w:val="both"/>
        <w:rPr>
          <w:b/>
          <w:sz w:val="28"/>
          <w:szCs w:val="28"/>
        </w:rPr>
      </w:pPr>
      <w:r w:rsidRPr="00B142CB">
        <w:rPr>
          <w:b/>
          <w:sz w:val="28"/>
          <w:szCs w:val="28"/>
        </w:rPr>
        <w:t xml:space="preserve">Секретарь собрания                                               </w:t>
      </w:r>
      <w:r w:rsidRPr="00B142CB">
        <w:rPr>
          <w:b/>
          <w:sz w:val="28"/>
          <w:szCs w:val="28"/>
        </w:rPr>
        <w:tab/>
      </w:r>
      <w:r w:rsidRPr="00B142CB">
        <w:rPr>
          <w:b/>
          <w:sz w:val="28"/>
          <w:szCs w:val="28"/>
        </w:rPr>
        <w:tab/>
        <w:t xml:space="preserve">       С.У. Ханфенова</w:t>
      </w:r>
    </w:p>
    <w:p w:rsidR="00761209" w:rsidRPr="00B142CB" w:rsidRDefault="00761209" w:rsidP="00761209">
      <w:pPr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jc w:val="both"/>
        <w:rPr>
          <w:b/>
          <w:sz w:val="28"/>
          <w:szCs w:val="28"/>
        </w:rPr>
      </w:pPr>
    </w:p>
    <w:p w:rsidR="00761209" w:rsidRPr="00B142CB" w:rsidRDefault="00761209" w:rsidP="00761209">
      <w:pPr>
        <w:jc w:val="both"/>
        <w:rPr>
          <w:sz w:val="28"/>
          <w:szCs w:val="28"/>
        </w:rPr>
      </w:pPr>
      <w:r w:rsidRPr="00B142CB">
        <w:rPr>
          <w:sz w:val="28"/>
          <w:szCs w:val="28"/>
        </w:rPr>
        <w:t>С протоколом общего собрания акционеров Общества ознакомлен.</w:t>
      </w:r>
    </w:p>
    <w:p w:rsidR="00761209" w:rsidRPr="00B142CB" w:rsidRDefault="00761209" w:rsidP="00761209">
      <w:pPr>
        <w:jc w:val="both"/>
        <w:rPr>
          <w:color w:val="000000"/>
          <w:sz w:val="28"/>
          <w:szCs w:val="28"/>
        </w:rPr>
      </w:pPr>
      <w:r w:rsidRPr="00B142CB">
        <w:rPr>
          <w:sz w:val="28"/>
          <w:szCs w:val="28"/>
        </w:rPr>
        <w:t xml:space="preserve">Генеральный директор </w:t>
      </w:r>
      <w:r w:rsidRPr="00B142CB">
        <w:rPr>
          <w:color w:val="000000"/>
          <w:sz w:val="28"/>
          <w:szCs w:val="28"/>
        </w:rPr>
        <w:t xml:space="preserve">ООО «Газпром межрегионгаз Нальчик» </w:t>
      </w:r>
    </w:p>
    <w:p w:rsidR="00761209" w:rsidRPr="00B142CB" w:rsidRDefault="00761209" w:rsidP="00761209">
      <w:pPr>
        <w:spacing w:before="120"/>
        <w:jc w:val="both"/>
        <w:rPr>
          <w:bCs/>
          <w:sz w:val="28"/>
          <w:szCs w:val="28"/>
        </w:rPr>
      </w:pPr>
      <w:r w:rsidRPr="00B142CB">
        <w:rPr>
          <w:color w:val="000000"/>
          <w:sz w:val="28"/>
          <w:szCs w:val="28"/>
        </w:rPr>
        <w:t xml:space="preserve">Управляющей организации Общества </w:t>
      </w:r>
      <w:r>
        <w:rPr>
          <w:color w:val="000000"/>
          <w:sz w:val="28"/>
          <w:szCs w:val="28"/>
        </w:rPr>
        <w:t xml:space="preserve">    </w:t>
      </w:r>
      <w:r w:rsidRPr="00B142CB">
        <w:rPr>
          <w:color w:val="000000"/>
          <w:sz w:val="28"/>
          <w:szCs w:val="28"/>
        </w:rPr>
        <w:t xml:space="preserve">_________________ </w:t>
      </w:r>
      <w:r w:rsidRPr="00B142CB">
        <w:rPr>
          <w:bCs/>
          <w:sz w:val="28"/>
          <w:szCs w:val="28"/>
        </w:rPr>
        <w:t>С.В. Москаленко</w:t>
      </w:r>
    </w:p>
    <w:p w:rsidR="00761209" w:rsidRPr="00B142CB" w:rsidRDefault="00761209" w:rsidP="00761209">
      <w:pPr>
        <w:jc w:val="both"/>
        <w:rPr>
          <w:sz w:val="28"/>
          <w:szCs w:val="28"/>
        </w:rPr>
      </w:pPr>
      <w:r w:rsidRPr="00B142CB">
        <w:rPr>
          <w:sz w:val="28"/>
          <w:szCs w:val="28"/>
        </w:rPr>
        <w:t>«___</w:t>
      </w:r>
      <w:proofErr w:type="gramStart"/>
      <w:r w:rsidRPr="00B142CB">
        <w:rPr>
          <w:sz w:val="28"/>
          <w:szCs w:val="28"/>
        </w:rPr>
        <w:t>_»_</w:t>
      </w:r>
      <w:proofErr w:type="gramEnd"/>
      <w:r w:rsidRPr="00B142CB">
        <w:rPr>
          <w:sz w:val="28"/>
          <w:szCs w:val="28"/>
        </w:rPr>
        <w:t xml:space="preserve">__________2021 года. </w:t>
      </w:r>
    </w:p>
    <w:p w:rsidR="00761209" w:rsidRPr="00D6248E" w:rsidRDefault="00761209" w:rsidP="00761209"/>
    <w:p w:rsidR="00D804EB" w:rsidRDefault="00D804EB"/>
    <w:sectPr w:rsidR="00D804EB" w:rsidSect="002A7EC1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D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761209" w:rsidP="00124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1C8" w:rsidRDefault="00761209" w:rsidP="002A7E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761209" w:rsidP="00124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A41C8" w:rsidRDefault="00761209" w:rsidP="002A7EC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9C7"/>
    <w:multiLevelType w:val="hybridMultilevel"/>
    <w:tmpl w:val="DD12A406"/>
    <w:lvl w:ilvl="0" w:tplc="72102D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6302C"/>
    <w:multiLevelType w:val="hybridMultilevel"/>
    <w:tmpl w:val="2D2C7A1C"/>
    <w:lvl w:ilvl="0" w:tplc="71006D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F175D92"/>
    <w:multiLevelType w:val="hybridMultilevel"/>
    <w:tmpl w:val="DD12A406"/>
    <w:lvl w:ilvl="0" w:tplc="72102D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2371C"/>
    <w:multiLevelType w:val="hybridMultilevel"/>
    <w:tmpl w:val="ECC8366E"/>
    <w:lvl w:ilvl="0" w:tplc="2426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5A59CD"/>
    <w:multiLevelType w:val="hybridMultilevel"/>
    <w:tmpl w:val="7CECF06A"/>
    <w:lvl w:ilvl="0" w:tplc="CDAE2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09"/>
    <w:rsid w:val="00761209"/>
    <w:rsid w:val="00D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B6FDC-530B-4168-BD8F-60E3210E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1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1209"/>
  </w:style>
  <w:style w:type="paragraph" w:customStyle="1" w:styleId="Normal0">
    <w:name w:val="Normal_0"/>
    <w:qFormat/>
    <w:rsid w:val="0076120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line">
    <w:name w:val="Headline"/>
    <w:rsid w:val="00761209"/>
    <w:pPr>
      <w:spacing w:after="0" w:line="240" w:lineRule="auto"/>
      <w:jc w:val="center"/>
    </w:pPr>
    <w:rPr>
      <w:rFonts w:ascii="HelvDL" w:eastAsia="Times New Roman" w:hAnsi="HelvDL" w:cs="Times New Roman"/>
      <w:b/>
      <w:i/>
      <w:snapToGrid w:val="0"/>
      <w:sz w:val="6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Кунаева Маргарита Викторовна</cp:lastModifiedBy>
  <cp:revision>1</cp:revision>
  <dcterms:created xsi:type="dcterms:W3CDTF">2021-07-01T11:24:00Z</dcterms:created>
  <dcterms:modified xsi:type="dcterms:W3CDTF">2021-07-01T11:25:00Z</dcterms:modified>
</cp:coreProperties>
</file>